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5B9" w:rsidRDefault="005D65B9" w:rsidP="005D65B9">
      <w:pPr>
        <w:ind w:right="278"/>
        <w:jc w:val="center"/>
      </w:pPr>
      <w:r>
        <w:t>G 34 Massime 6</w:t>
      </w:r>
    </w:p>
    <w:p w:rsidR="005D65B9" w:rsidRDefault="005D65B9" w:rsidP="005D65B9">
      <w:pPr>
        <w:ind w:right="278"/>
        <w:jc w:val="center"/>
      </w:pPr>
    </w:p>
    <w:p w:rsidR="005D65B9" w:rsidRDefault="005D65B9" w:rsidP="005D65B9">
      <w:pPr>
        <w:ind w:right="278"/>
        <w:jc w:val="center"/>
      </w:pPr>
    </w:p>
    <w:p w:rsidR="005D65B9" w:rsidRDefault="005D65B9" w:rsidP="005D65B9">
      <w:pPr>
        <w:ind w:right="278"/>
        <w:jc w:val="center"/>
      </w:pPr>
    </w:p>
    <w:p w:rsidR="005D65B9" w:rsidRDefault="005D65B9" w:rsidP="005D65B9">
      <w:pPr>
        <w:ind w:right="278"/>
        <w:jc w:val="center"/>
      </w:pPr>
    </w:p>
    <w:p w:rsidR="005D65B9" w:rsidRDefault="005D65B9" w:rsidP="005D65B9">
      <w:pPr>
        <w:ind w:right="278"/>
        <w:jc w:val="center"/>
      </w:pPr>
    </w:p>
    <w:p w:rsidR="005D65B9" w:rsidRDefault="005D65B9" w:rsidP="005D65B9">
      <w:pPr>
        <w:ind w:right="278"/>
        <w:jc w:val="center"/>
      </w:pPr>
    </w:p>
    <w:p w:rsidR="005D65B9" w:rsidRDefault="005D65B9" w:rsidP="005D65B9">
      <w:pPr>
        <w:numPr>
          <w:ilvl w:val="0"/>
          <w:numId w:val="1"/>
        </w:numPr>
        <w:ind w:left="360" w:right="278"/>
        <w:jc w:val="both"/>
      </w:pPr>
      <w:r>
        <w:t>La pace è un’acqua che spegne il fuoco dell’odio e della guerra, dell’intolleranza e della violenza.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(Papa </w:t>
      </w:r>
      <w:proofErr w:type="spellStart"/>
      <w:r>
        <w:rPr>
          <w:sz w:val="16"/>
          <w:szCs w:val="16"/>
        </w:rPr>
        <w:t>Wojtylaso</w:t>
      </w:r>
      <w:proofErr w:type="spellEnd"/>
      <w:r>
        <w:rPr>
          <w:sz w:val="16"/>
          <w:szCs w:val="16"/>
        </w:rPr>
        <w:t>)</w:t>
      </w:r>
    </w:p>
    <w:p w:rsidR="005D65B9" w:rsidRDefault="005D65B9" w:rsidP="005D65B9">
      <w:pPr>
        <w:ind w:right="278"/>
        <w:jc w:val="both"/>
        <w:rPr>
          <w:sz w:val="16"/>
          <w:szCs w:val="16"/>
        </w:rPr>
      </w:pPr>
    </w:p>
    <w:p w:rsidR="005D65B9" w:rsidRDefault="005D65B9" w:rsidP="005D65B9">
      <w:pPr>
        <w:ind w:right="278"/>
        <w:jc w:val="both"/>
        <w:rPr>
          <w:sz w:val="16"/>
          <w:szCs w:val="16"/>
        </w:rPr>
      </w:pPr>
    </w:p>
    <w:p w:rsidR="005D65B9" w:rsidRDefault="00E839A1" w:rsidP="005D65B9">
      <w:pPr>
        <w:numPr>
          <w:ilvl w:val="0"/>
          <w:numId w:val="1"/>
        </w:numPr>
        <w:ind w:left="360" w:right="278"/>
        <w:jc w:val="both"/>
      </w:pPr>
      <w:r>
        <w:t>Se hai perso una cosa preziosa, cercala dove non ti aspetteresti di trovarla.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E839A1">
        <w:rPr>
          <w:sz w:val="16"/>
          <w:szCs w:val="16"/>
        </w:rPr>
        <w:t>Massima Zen</w:t>
      </w:r>
      <w:r>
        <w:rPr>
          <w:sz w:val="16"/>
          <w:szCs w:val="16"/>
        </w:rPr>
        <w:t>)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5D65B9" w:rsidRDefault="00E839A1" w:rsidP="005D65B9">
      <w:pPr>
        <w:numPr>
          <w:ilvl w:val="0"/>
          <w:numId w:val="1"/>
        </w:numPr>
        <w:ind w:left="360" w:right="278"/>
        <w:jc w:val="both"/>
      </w:pPr>
      <w:r>
        <w:t>Ciò che dobbiamo imparare a fare, lo impariamo facendolo.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E839A1">
        <w:rPr>
          <w:sz w:val="16"/>
          <w:szCs w:val="16"/>
        </w:rPr>
        <w:t>Aristotele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E839A1" w:rsidP="005D65B9">
      <w:pPr>
        <w:numPr>
          <w:ilvl w:val="0"/>
          <w:numId w:val="1"/>
        </w:numPr>
        <w:ind w:left="360" w:right="278"/>
        <w:jc w:val="both"/>
      </w:pPr>
      <w:r>
        <w:t>La saggezza si matura attraverso la sofferenza.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E839A1">
        <w:rPr>
          <w:sz w:val="16"/>
          <w:szCs w:val="16"/>
        </w:rPr>
        <w:t>Eschilo</w:t>
      </w:r>
      <w:r>
        <w:rPr>
          <w:sz w:val="16"/>
          <w:szCs w:val="16"/>
        </w:rPr>
        <w:t>)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E839A1" w:rsidP="005D65B9">
      <w:pPr>
        <w:numPr>
          <w:ilvl w:val="0"/>
          <w:numId w:val="1"/>
        </w:numPr>
        <w:ind w:left="360" w:right="278"/>
        <w:jc w:val="both"/>
      </w:pPr>
      <w:r>
        <w:t>Nella cura della anime occorrono una tazza di scienza, un barile di prudenza e un oceano di pazienza.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E839A1">
        <w:rPr>
          <w:sz w:val="16"/>
          <w:szCs w:val="16"/>
        </w:rPr>
        <w:t>Francesco Guicciardini)</w:t>
      </w:r>
    </w:p>
    <w:p w:rsidR="00E839A1" w:rsidRDefault="00E839A1" w:rsidP="005D65B9">
      <w:pPr>
        <w:ind w:right="278"/>
        <w:jc w:val="right"/>
        <w:rPr>
          <w:sz w:val="16"/>
          <w:szCs w:val="16"/>
        </w:rPr>
      </w:pPr>
    </w:p>
    <w:p w:rsidR="005D65B9" w:rsidRDefault="00E839A1" w:rsidP="005D65B9">
      <w:pPr>
        <w:numPr>
          <w:ilvl w:val="0"/>
          <w:numId w:val="1"/>
        </w:numPr>
        <w:ind w:left="360" w:right="278"/>
        <w:jc w:val="both"/>
      </w:pPr>
      <w:r>
        <w:t>La vera e solida saggezza consiste quasi interamente in due cose: conoscenza di Dio e conoscenza di noi stessi.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E839A1">
        <w:rPr>
          <w:sz w:val="16"/>
          <w:szCs w:val="16"/>
        </w:rPr>
        <w:t>Giovanni Calvino</w:t>
      </w:r>
      <w:r>
        <w:rPr>
          <w:sz w:val="16"/>
          <w:szCs w:val="16"/>
        </w:rPr>
        <w:t>)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E839A1" w:rsidP="005D65B9">
      <w:pPr>
        <w:numPr>
          <w:ilvl w:val="0"/>
          <w:numId w:val="1"/>
        </w:numPr>
        <w:ind w:left="360" w:right="278"/>
        <w:jc w:val="both"/>
      </w:pPr>
      <w:r>
        <w:t>Se un cieco guida un altro cieco, ambedue cadranno nel fosso.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E839A1">
        <w:rPr>
          <w:sz w:val="16"/>
          <w:szCs w:val="16"/>
        </w:rPr>
        <w:t>Vangelo di Matteo</w:t>
      </w:r>
      <w:r>
        <w:rPr>
          <w:sz w:val="16"/>
          <w:szCs w:val="16"/>
        </w:rPr>
        <w:t>)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E839A1" w:rsidP="005D65B9">
      <w:pPr>
        <w:numPr>
          <w:ilvl w:val="0"/>
          <w:numId w:val="1"/>
        </w:numPr>
        <w:ind w:left="360" w:right="278"/>
        <w:jc w:val="both"/>
      </w:pPr>
      <w:r>
        <w:t>L’importante è dimenticare, non è ricordare.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E839A1">
        <w:rPr>
          <w:sz w:val="16"/>
          <w:szCs w:val="16"/>
        </w:rPr>
        <w:t>Anonimo</w:t>
      </w:r>
      <w:r>
        <w:rPr>
          <w:sz w:val="16"/>
          <w:szCs w:val="16"/>
        </w:rPr>
        <w:t>)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E839A1" w:rsidP="005D65B9">
      <w:pPr>
        <w:numPr>
          <w:ilvl w:val="0"/>
          <w:numId w:val="1"/>
        </w:numPr>
        <w:ind w:left="360" w:right="278"/>
        <w:jc w:val="both"/>
      </w:pPr>
      <w:r>
        <w:t>E’ meglio accendere una candela che maledire l’oscurità.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E839A1">
        <w:rPr>
          <w:sz w:val="16"/>
          <w:szCs w:val="16"/>
        </w:rPr>
        <w:t>Proverbio cinese</w:t>
      </w:r>
      <w:r>
        <w:rPr>
          <w:sz w:val="16"/>
          <w:szCs w:val="16"/>
        </w:rPr>
        <w:t>)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5D65B9" w:rsidP="005D65B9">
      <w:pPr>
        <w:numPr>
          <w:ilvl w:val="0"/>
          <w:numId w:val="1"/>
        </w:numPr>
        <w:ind w:left="360" w:right="278"/>
        <w:jc w:val="both"/>
      </w:pPr>
      <w:r>
        <w:t>La ver</w:t>
      </w:r>
      <w:r w:rsidR="00A35FA5">
        <w:t>a grandezza consiste nell’essere grandi nelle piccole cose.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A35FA5">
        <w:rPr>
          <w:sz w:val="16"/>
          <w:szCs w:val="16"/>
        </w:rPr>
        <w:t xml:space="preserve">Samuel </w:t>
      </w:r>
      <w:proofErr w:type="spellStart"/>
      <w:r w:rsidR="00A35FA5">
        <w:rPr>
          <w:sz w:val="16"/>
          <w:szCs w:val="16"/>
        </w:rPr>
        <w:t>Johnnson</w:t>
      </w:r>
      <w:proofErr w:type="spellEnd"/>
      <w:r>
        <w:rPr>
          <w:sz w:val="16"/>
          <w:szCs w:val="16"/>
        </w:rPr>
        <w:t>)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5D65B9" w:rsidP="005D65B9">
      <w:pPr>
        <w:numPr>
          <w:ilvl w:val="0"/>
          <w:numId w:val="1"/>
        </w:numPr>
        <w:ind w:left="360" w:right="278"/>
        <w:jc w:val="both"/>
      </w:pPr>
      <w:r>
        <w:t xml:space="preserve">La </w:t>
      </w:r>
      <w:r w:rsidR="00A35FA5">
        <w:t>bugia fa in tempo a viaggiare per mezzo mondo mentre la verità si sta ancora mettendo le scarpe.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A35FA5">
        <w:rPr>
          <w:sz w:val="16"/>
          <w:szCs w:val="16"/>
        </w:rPr>
        <w:t>Mark Twain</w:t>
      </w:r>
      <w:r>
        <w:rPr>
          <w:sz w:val="16"/>
          <w:szCs w:val="16"/>
        </w:rPr>
        <w:t>)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A35FA5" w:rsidP="005D65B9">
      <w:pPr>
        <w:numPr>
          <w:ilvl w:val="0"/>
          <w:numId w:val="1"/>
        </w:numPr>
        <w:tabs>
          <w:tab w:val="num" w:pos="360"/>
        </w:tabs>
        <w:ind w:left="360" w:right="278"/>
      </w:pPr>
      <w:r>
        <w:t>Non basta sapere, si deve anche applicare; non è abbastanza volere, si deve anche fare.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A35FA5">
        <w:rPr>
          <w:sz w:val="16"/>
          <w:szCs w:val="16"/>
        </w:rPr>
        <w:t>Johann Wolfgang Goethe</w:t>
      </w:r>
      <w:r>
        <w:rPr>
          <w:sz w:val="16"/>
          <w:szCs w:val="16"/>
        </w:rPr>
        <w:t>)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A35FA5" w:rsidP="005D65B9">
      <w:pPr>
        <w:numPr>
          <w:ilvl w:val="0"/>
          <w:numId w:val="1"/>
        </w:numPr>
        <w:tabs>
          <w:tab w:val="num" w:pos="360"/>
        </w:tabs>
        <w:ind w:left="360" w:right="278"/>
      </w:pPr>
      <w:r>
        <w:t>Meglio una piccola verità che una grande bugia.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A35FA5">
        <w:rPr>
          <w:sz w:val="16"/>
          <w:szCs w:val="16"/>
        </w:rPr>
        <w:t>Galileo Galilei</w:t>
      </w:r>
      <w:r>
        <w:rPr>
          <w:sz w:val="16"/>
          <w:szCs w:val="16"/>
        </w:rPr>
        <w:t>)</w:t>
      </w: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5D65B9" w:rsidP="005D65B9">
      <w:pPr>
        <w:ind w:right="278"/>
        <w:jc w:val="right"/>
        <w:rPr>
          <w:sz w:val="16"/>
          <w:szCs w:val="16"/>
        </w:rPr>
      </w:pPr>
    </w:p>
    <w:p w:rsidR="005D65B9" w:rsidRDefault="005D65B9" w:rsidP="005D65B9">
      <w:pPr>
        <w:jc w:val="right"/>
      </w:pPr>
      <w:r>
        <w:t>Ricerca a cura di Bruno</w:t>
      </w:r>
    </w:p>
    <w:sectPr w:rsidR="005D65B9" w:rsidSect="004973F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5D65B9"/>
    <w:rsid w:val="004973FC"/>
    <w:rsid w:val="005D65B9"/>
    <w:rsid w:val="00A35FA5"/>
    <w:rsid w:val="00E83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D6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5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2017-08-30T10:56:00Z</cp:lastPrinted>
  <dcterms:created xsi:type="dcterms:W3CDTF">2017-08-30T10:57:00Z</dcterms:created>
  <dcterms:modified xsi:type="dcterms:W3CDTF">2017-08-30T10:57:00Z</dcterms:modified>
</cp:coreProperties>
</file>